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515F" w14:textId="77777777" w:rsidR="003370B1" w:rsidRPr="00632049" w:rsidRDefault="003370B1" w:rsidP="003370B1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32049">
        <w:rPr>
          <w:rFonts w:ascii="Arial" w:hAnsi="Arial" w:cs="Arial"/>
          <w:b/>
          <w:color w:val="0070C0"/>
          <w:sz w:val="20"/>
          <w:szCs w:val="20"/>
        </w:rPr>
        <w:t xml:space="preserve">See, Test &amp; Treat </w:t>
      </w:r>
      <w:bookmarkStart w:id="0" w:name="_GoBack"/>
      <w:bookmarkEnd w:id="0"/>
    </w:p>
    <w:p w14:paraId="6A9FA34A" w14:textId="40389F73" w:rsidR="003370B1" w:rsidRPr="00632049" w:rsidRDefault="003370B1" w:rsidP="003370B1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32049">
        <w:rPr>
          <w:rFonts w:ascii="Arial" w:hAnsi="Arial" w:cs="Arial"/>
          <w:b/>
          <w:color w:val="0070C0"/>
          <w:sz w:val="20"/>
          <w:szCs w:val="20"/>
        </w:rPr>
        <w:t xml:space="preserve">Volunteer </w:t>
      </w:r>
      <w:r w:rsidRPr="00632049">
        <w:rPr>
          <w:rFonts w:ascii="Arial" w:hAnsi="Arial" w:cs="Arial"/>
          <w:b/>
          <w:color w:val="0070C0"/>
          <w:sz w:val="20"/>
          <w:szCs w:val="20"/>
        </w:rPr>
        <w:t xml:space="preserve">Orientation </w:t>
      </w:r>
      <w:r w:rsidRPr="00632049">
        <w:rPr>
          <w:rFonts w:ascii="Arial" w:hAnsi="Arial" w:cs="Arial"/>
          <w:b/>
          <w:color w:val="0070C0"/>
          <w:sz w:val="20"/>
          <w:szCs w:val="20"/>
        </w:rPr>
        <w:t>Packet</w:t>
      </w:r>
    </w:p>
    <w:p w14:paraId="3FD5DA55" w14:textId="02421D00" w:rsidR="003370B1" w:rsidRDefault="003370B1" w:rsidP="003370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370B1" w14:paraId="56B33854" w14:textId="77777777" w:rsidTr="003370B1">
        <w:tc>
          <w:tcPr>
            <w:tcW w:w="4315" w:type="dxa"/>
          </w:tcPr>
          <w:p w14:paraId="6EEA975B" w14:textId="77777777" w:rsidR="003370B1" w:rsidRDefault="003370B1" w:rsidP="003370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5" w:type="dxa"/>
          </w:tcPr>
          <w:p w14:paraId="38BD7160" w14:textId="77777777" w:rsidR="003370B1" w:rsidRDefault="003370B1" w:rsidP="003370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A83B51" w14:textId="07FB7113" w:rsidR="00296F44" w:rsidRPr="00F5516A" w:rsidRDefault="005D41BF" w:rsidP="00296F44">
      <w:pPr>
        <w:rPr>
          <w:rFonts w:cs="Arial"/>
        </w:rPr>
      </w:pPr>
      <w:r>
        <w:rPr>
          <w:rFonts w:cs="Arial"/>
        </w:rPr>
        <w:t>T</w:t>
      </w:r>
      <w:r w:rsidR="00296F44" w:rsidRPr="00F5516A">
        <w:rPr>
          <w:rFonts w:cs="Arial"/>
        </w:rPr>
        <w:t xml:space="preserve">hank you for taking the time to </w:t>
      </w:r>
      <w:r w:rsidR="00296F44">
        <w:rPr>
          <w:rFonts w:cs="Arial"/>
        </w:rPr>
        <w:t>volunteer for</w:t>
      </w:r>
      <w:r w:rsidR="00296F44" w:rsidRPr="00F5516A">
        <w:rPr>
          <w:rFonts w:cs="Arial"/>
        </w:rPr>
        <w:t xml:space="preserve"> See, Test &amp; Treat® scheduled </w:t>
      </w:r>
      <w:r w:rsidR="00296F44">
        <w:rPr>
          <w:rFonts w:cs="Arial"/>
        </w:rPr>
        <w:t>on</w:t>
      </w:r>
      <w:r w:rsidR="00296F44">
        <w:rPr>
          <w:rFonts w:cs="Arial"/>
        </w:rPr>
        <w:t xml:space="preserve"> &lt;&lt;Date&gt;&gt;, &lt;&lt;Time&gt;&gt;, &lt;&lt;Location.&gt;&gt;</w:t>
      </w:r>
      <w:r w:rsidR="00EC3810">
        <w:rPr>
          <w:rFonts w:cs="Arial"/>
        </w:rPr>
        <w:t xml:space="preserve"> </w:t>
      </w:r>
      <w:r w:rsidR="00EC3810" w:rsidRPr="00EC3810">
        <w:rPr>
          <w:rFonts w:cs="Arial"/>
        </w:rPr>
        <w:t>Arrive no later than &lt;&lt; time&gt;&gt;. Please check in with &lt;&lt;Volunteer Coordinator &gt;&gt; at &lt;&lt;Check In&gt;&gt;.</w:t>
      </w:r>
      <w:r w:rsidR="00296F44" w:rsidRPr="00F5516A">
        <w:rPr>
          <w:rFonts w:cs="Arial"/>
        </w:rPr>
        <w:br/>
      </w:r>
    </w:p>
    <w:p w14:paraId="64F847B3" w14:textId="680CE437" w:rsidR="00296F44" w:rsidRPr="00F5516A" w:rsidRDefault="00296F44" w:rsidP="00296F44">
      <w:pPr>
        <w:ind w:left="2160" w:hanging="2160"/>
        <w:rPr>
          <w:rFonts w:cs="Arial"/>
        </w:rPr>
      </w:pPr>
      <w:r w:rsidRPr="00F5516A">
        <w:rPr>
          <w:rFonts w:cs="Arial"/>
          <w:b/>
          <w:color w:val="0070C0"/>
        </w:rPr>
        <w:t>Program Location:</w:t>
      </w:r>
      <w:r w:rsidRPr="00F5516A">
        <w:rPr>
          <w:rFonts w:cs="Arial"/>
          <w:color w:val="0070C0"/>
        </w:rPr>
        <w:t xml:space="preserve">  </w:t>
      </w:r>
      <w:r w:rsidRPr="00F5516A">
        <w:rPr>
          <w:rFonts w:cs="Arial"/>
        </w:rPr>
        <w:tab/>
      </w:r>
      <w:r w:rsidR="005D41BF">
        <w:rPr>
          <w:rFonts w:cs="Arial"/>
        </w:rPr>
        <w:tab/>
      </w:r>
      <w:r>
        <w:rPr>
          <w:rFonts w:cs="Arial"/>
        </w:rPr>
        <w:t>Institution Name</w:t>
      </w:r>
    </w:p>
    <w:p w14:paraId="6187C965" w14:textId="77777777" w:rsidR="00296F44" w:rsidRDefault="00296F44" w:rsidP="005D41BF">
      <w:pPr>
        <w:ind w:left="2160" w:firstLine="720"/>
        <w:rPr>
          <w:rFonts w:cs="Arial"/>
        </w:rPr>
      </w:pPr>
      <w:r>
        <w:rPr>
          <w:rFonts w:cs="Arial"/>
        </w:rPr>
        <w:t>Address</w:t>
      </w:r>
    </w:p>
    <w:p w14:paraId="4B1F86FF" w14:textId="4FFBBA7D" w:rsidR="00296F44" w:rsidRDefault="00296F44" w:rsidP="005D41BF">
      <w:pPr>
        <w:ind w:left="2880"/>
        <w:rPr>
          <w:rFonts w:cs="Arial"/>
        </w:rPr>
      </w:pPr>
      <w:r>
        <w:rPr>
          <w:rFonts w:cs="Arial"/>
        </w:rPr>
        <w:t>City, State</w:t>
      </w:r>
      <w:r w:rsidRPr="00F5516A">
        <w:rPr>
          <w:rFonts w:cs="Arial"/>
        </w:rPr>
        <w:br/>
        <w:t>(</w:t>
      </w:r>
      <w:r>
        <w:rPr>
          <w:rFonts w:cs="Arial"/>
        </w:rPr>
        <w:t>Parking Information</w:t>
      </w:r>
      <w:r w:rsidRPr="00F5516A">
        <w:rPr>
          <w:rFonts w:cs="Arial"/>
        </w:rPr>
        <w:t>)</w:t>
      </w:r>
    </w:p>
    <w:p w14:paraId="6A066EF3" w14:textId="1C9E9E94" w:rsidR="00296F44" w:rsidRDefault="00296F44" w:rsidP="00296F44">
      <w:pPr>
        <w:rPr>
          <w:rFonts w:cs="Arial"/>
        </w:rPr>
      </w:pPr>
    </w:p>
    <w:p w14:paraId="519BEDC4" w14:textId="5417E3A2" w:rsidR="005D41BF" w:rsidRPr="00F5516A" w:rsidRDefault="005D41BF" w:rsidP="005D41BF">
      <w:pPr>
        <w:ind w:left="2160" w:hanging="2160"/>
        <w:rPr>
          <w:rFonts w:cs="Arial"/>
        </w:rPr>
      </w:pPr>
      <w:r>
        <w:rPr>
          <w:rFonts w:cs="Arial"/>
          <w:b/>
          <w:color w:val="0070C0"/>
        </w:rPr>
        <w:t>Volunteer Coordinator</w:t>
      </w:r>
      <w:r w:rsidRPr="00F5516A">
        <w:rPr>
          <w:rFonts w:cs="Arial"/>
          <w:b/>
          <w:color w:val="0070C0"/>
        </w:rPr>
        <w:t>:</w:t>
      </w:r>
      <w:r>
        <w:rPr>
          <w:rFonts w:cs="Arial"/>
          <w:b/>
          <w:color w:val="0070C0"/>
        </w:rPr>
        <w:tab/>
      </w:r>
      <w:r>
        <w:rPr>
          <w:rFonts w:cs="Arial"/>
        </w:rPr>
        <w:t>Name</w:t>
      </w:r>
    </w:p>
    <w:p w14:paraId="65FD6599" w14:textId="576EB38F" w:rsidR="005D41BF" w:rsidRDefault="005D41BF" w:rsidP="005D41BF">
      <w:pPr>
        <w:ind w:left="2160" w:firstLine="720"/>
        <w:rPr>
          <w:rFonts w:cs="Arial"/>
        </w:rPr>
      </w:pPr>
      <w:r>
        <w:rPr>
          <w:rFonts w:cs="Arial"/>
        </w:rPr>
        <w:t>Email address</w:t>
      </w:r>
    </w:p>
    <w:p w14:paraId="522B83DB" w14:textId="6FD197A5" w:rsidR="005D41BF" w:rsidRDefault="005D41BF" w:rsidP="00E10503">
      <w:pPr>
        <w:ind w:left="2880"/>
        <w:rPr>
          <w:rFonts w:cs="Arial"/>
        </w:rPr>
      </w:pPr>
      <w:r>
        <w:rPr>
          <w:rFonts w:cs="Arial"/>
        </w:rPr>
        <w:t>Phone #</w:t>
      </w:r>
      <w:r w:rsidRPr="00F5516A">
        <w:rPr>
          <w:rFonts w:cs="Arial"/>
        </w:rPr>
        <w:br/>
      </w:r>
    </w:p>
    <w:p w14:paraId="6BFDCE37" w14:textId="2F1D7E62" w:rsidR="00E10503" w:rsidRPr="00F5516A" w:rsidRDefault="00E10503" w:rsidP="00E10503">
      <w:pPr>
        <w:ind w:left="2160" w:hanging="2160"/>
        <w:rPr>
          <w:rFonts w:cs="Arial"/>
        </w:rPr>
      </w:pPr>
      <w:r>
        <w:rPr>
          <w:rFonts w:cs="Arial"/>
          <w:b/>
          <w:color w:val="0070C0"/>
        </w:rPr>
        <w:t>Your Role</w:t>
      </w:r>
      <w:r w:rsidRPr="00F5516A">
        <w:rPr>
          <w:rFonts w:cs="Arial"/>
          <w:b/>
          <w:color w:val="0070C0"/>
        </w:rPr>
        <w:t>:</w:t>
      </w:r>
      <w:r>
        <w:rPr>
          <w:rFonts w:cs="Arial"/>
          <w:b/>
          <w:color w:val="0070C0"/>
        </w:rPr>
        <w:tab/>
      </w:r>
      <w:r>
        <w:rPr>
          <w:rFonts w:cs="Arial"/>
          <w:b/>
          <w:color w:val="0070C0"/>
        </w:rPr>
        <w:tab/>
      </w:r>
      <w:r w:rsidRPr="00EC3810">
        <w:rPr>
          <w:rFonts w:cs="Arial"/>
          <w:b/>
        </w:rPr>
        <w:t>&lt;&lt;</w:t>
      </w:r>
      <w:r w:rsidRPr="00EC3810">
        <w:rPr>
          <w:rFonts w:cs="Arial"/>
        </w:rPr>
        <w:t>Title of Role&gt;&gt;</w:t>
      </w:r>
    </w:p>
    <w:p w14:paraId="7E9C20BB" w14:textId="77777777" w:rsidR="00E10503" w:rsidRDefault="00E10503" w:rsidP="00E10503">
      <w:pPr>
        <w:rPr>
          <w:rFonts w:cs="Arial"/>
        </w:rPr>
      </w:pPr>
      <w:r>
        <w:rPr>
          <w:rFonts w:cs="Arial"/>
          <w:b/>
          <w:color w:val="0070C0"/>
        </w:rPr>
        <w:t>Description of role</w:t>
      </w:r>
      <w:r w:rsidRPr="00F5516A">
        <w:rPr>
          <w:rFonts w:cs="Arial"/>
          <w:b/>
          <w:color w:val="0070C0"/>
        </w:rPr>
        <w:t>:</w:t>
      </w:r>
      <w:r>
        <w:rPr>
          <w:rFonts w:cs="Arial"/>
          <w:b/>
          <w:color w:val="0070C0"/>
        </w:rPr>
        <w:tab/>
      </w:r>
      <w:r>
        <w:rPr>
          <w:rFonts w:cs="Arial"/>
          <w:b/>
          <w:color w:val="0070C0"/>
        </w:rPr>
        <w:tab/>
      </w:r>
      <w:r>
        <w:rPr>
          <w:rFonts w:cs="Arial"/>
        </w:rPr>
        <w:t>&lt;&lt;Description&gt;&gt;</w:t>
      </w:r>
    </w:p>
    <w:p w14:paraId="78184C5A" w14:textId="4D14A75F" w:rsidR="00296F44" w:rsidRPr="00EC3810" w:rsidRDefault="00E10503" w:rsidP="00296F44">
      <w:pPr>
        <w:rPr>
          <w:rFonts w:cs="Arial"/>
          <w:b/>
          <w:bCs/>
        </w:rPr>
      </w:pPr>
      <w:r w:rsidRPr="00632049">
        <w:rPr>
          <w:rFonts w:cs="Arial"/>
          <w:b/>
          <w:bCs/>
          <w:color w:val="0070C0"/>
        </w:rPr>
        <w:t>You will report to: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&lt;&lt;Name&gt;&gt;</w:t>
      </w:r>
    </w:p>
    <w:p w14:paraId="560AF320" w14:textId="7BD9475B" w:rsidR="00EC3810" w:rsidRPr="00632049" w:rsidRDefault="00632049" w:rsidP="00296F44">
      <w:pPr>
        <w:ind w:left="360" w:hanging="360"/>
        <w:rPr>
          <w:rFonts w:cs="Arial"/>
          <w:b/>
          <w:bCs/>
        </w:rPr>
      </w:pPr>
      <w:r>
        <w:rPr>
          <w:rFonts w:cs="Arial"/>
          <w:b/>
          <w:bCs/>
          <w:color w:val="0070C0"/>
        </w:rPr>
        <w:t>What to Wear:</w:t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</w:rPr>
        <w:t>&lt;&lt;Dress code, any name tags&gt;&gt;</w:t>
      </w:r>
    </w:p>
    <w:p w14:paraId="6D4E415B" w14:textId="77777777" w:rsidR="00632049" w:rsidRDefault="00632049" w:rsidP="00296F44">
      <w:pPr>
        <w:ind w:left="360" w:hanging="360"/>
        <w:rPr>
          <w:rFonts w:cs="Arial"/>
          <w:b/>
          <w:color w:val="0070C0"/>
        </w:rPr>
      </w:pPr>
    </w:p>
    <w:p w14:paraId="573616B9" w14:textId="32E2A1C7" w:rsidR="00296F44" w:rsidRPr="00F5516A" w:rsidRDefault="00EC3810" w:rsidP="00296F44">
      <w:pPr>
        <w:ind w:left="360" w:hanging="360"/>
        <w:rPr>
          <w:rFonts w:cs="Arial"/>
          <w:color w:val="0070C0"/>
        </w:rPr>
      </w:pPr>
      <w:r>
        <w:rPr>
          <w:rFonts w:cs="Arial"/>
          <w:b/>
          <w:color w:val="0070C0"/>
        </w:rPr>
        <w:t>Patient flow</w:t>
      </w:r>
      <w:r w:rsidR="00296F44" w:rsidRPr="00F5516A">
        <w:rPr>
          <w:rFonts w:cs="Arial"/>
          <w:b/>
          <w:color w:val="0070C0"/>
        </w:rPr>
        <w:t>:</w:t>
      </w:r>
      <w:r w:rsidR="00296F44" w:rsidRPr="00F5516A">
        <w:rPr>
          <w:rFonts w:cs="Arial"/>
          <w:color w:val="0070C0"/>
        </w:rPr>
        <w:t xml:space="preserve">  </w:t>
      </w:r>
    </w:p>
    <w:p w14:paraId="182925FF" w14:textId="4F251F58" w:rsidR="00296F44" w:rsidRPr="00EC3810" w:rsidRDefault="00296F44" w:rsidP="00296F44">
      <w:pPr>
        <w:pStyle w:val="ListParagraph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</w:tabs>
        <w:rPr>
          <w:rFonts w:cs="Arial"/>
          <w:color w:val="222222"/>
        </w:rPr>
      </w:pPr>
      <w:r w:rsidRPr="0006529C">
        <w:rPr>
          <w:rFonts w:cs="Arial"/>
        </w:rPr>
        <w:t>The first</w:t>
      </w:r>
      <w:r>
        <w:rPr>
          <w:rFonts w:cs="Arial"/>
        </w:rPr>
        <w:t xml:space="preserve"> patient should be arriving at </w:t>
      </w:r>
      <w:r w:rsidR="00EC3810">
        <w:rPr>
          <w:rFonts w:cs="Arial"/>
        </w:rPr>
        <w:t>___</w:t>
      </w:r>
      <w:r w:rsidRPr="0006529C">
        <w:rPr>
          <w:rFonts w:cs="Arial"/>
        </w:rPr>
        <w:t xml:space="preserve"> for their </w:t>
      </w:r>
      <w:r w:rsidR="00EC3810">
        <w:rPr>
          <w:rFonts w:cs="Arial"/>
        </w:rPr>
        <w:t>__</w:t>
      </w:r>
      <w:r>
        <w:rPr>
          <w:rFonts w:cs="Arial"/>
        </w:rPr>
        <w:t>AM</w:t>
      </w:r>
      <w:r w:rsidRPr="0006529C">
        <w:rPr>
          <w:rFonts w:cs="Arial"/>
        </w:rPr>
        <w:t xml:space="preserve"> appointment</w:t>
      </w:r>
    </w:p>
    <w:p w14:paraId="5E30648F" w14:textId="6663B736" w:rsidR="00EC3810" w:rsidRPr="0006529C" w:rsidRDefault="00EC3810" w:rsidP="00296F44">
      <w:pPr>
        <w:pStyle w:val="ListParagraph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</w:tabs>
        <w:rPr>
          <w:rFonts w:cs="Arial"/>
          <w:color w:val="222222"/>
        </w:rPr>
      </w:pPr>
      <w:r>
        <w:rPr>
          <w:rFonts w:cs="Arial"/>
        </w:rPr>
        <w:t>&lt;&lt; Description of the experience of the patient. Where do they go to check in? Where do they go after their appointment? What can they do while they are waiting?&gt;&gt;</w:t>
      </w:r>
    </w:p>
    <w:p w14:paraId="325255C0" w14:textId="3C66CF22" w:rsidR="00EC3810" w:rsidRPr="00EC3810" w:rsidRDefault="00296F44" w:rsidP="00EC3810">
      <w:pPr>
        <w:pStyle w:val="ListParagraph"/>
        <w:widowControl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</w:tabs>
        <w:spacing w:line="276" w:lineRule="auto"/>
        <w:rPr>
          <w:rFonts w:cs="Arial"/>
        </w:rPr>
      </w:pPr>
      <w:r w:rsidRPr="00F5516A">
        <w:rPr>
          <w:rFonts w:cs="Arial"/>
        </w:rPr>
        <w:t xml:space="preserve">Each patient will wait approximately </w:t>
      </w:r>
      <w:r w:rsidR="00EC3810">
        <w:rPr>
          <w:rFonts w:cs="Arial"/>
        </w:rPr>
        <w:t>___</w:t>
      </w:r>
      <w:r w:rsidRPr="00F5516A">
        <w:rPr>
          <w:rFonts w:cs="Arial"/>
        </w:rPr>
        <w:t xml:space="preserve"> hours for their results</w:t>
      </w:r>
    </w:p>
    <w:p w14:paraId="195B70E0" w14:textId="77777777" w:rsidR="00EC3810" w:rsidRDefault="00296F44" w:rsidP="00296F44">
      <w:pPr>
        <w:pStyle w:val="ListParagraph"/>
        <w:widowControl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</w:tabs>
        <w:spacing w:line="276" w:lineRule="auto"/>
        <w:rPr>
          <w:rFonts w:cs="Arial"/>
        </w:rPr>
      </w:pPr>
      <w:r w:rsidRPr="00F5516A">
        <w:rPr>
          <w:rFonts w:cs="Arial"/>
        </w:rPr>
        <w:t xml:space="preserve">The last patient will be seen </w:t>
      </w:r>
      <w:proofErr w:type="gramStart"/>
      <w:r w:rsidRPr="00F5516A">
        <w:rPr>
          <w:rFonts w:cs="Arial"/>
        </w:rPr>
        <w:t xml:space="preserve">at </w:t>
      </w:r>
      <w:r>
        <w:rPr>
          <w:rFonts w:cs="Arial"/>
        </w:rPr>
        <w:t xml:space="preserve"> </w:t>
      </w:r>
      <w:r w:rsidR="00EC3810">
        <w:rPr>
          <w:rFonts w:cs="Arial"/>
        </w:rPr>
        <w:t>_</w:t>
      </w:r>
      <w:proofErr w:type="gramEnd"/>
      <w:r w:rsidR="00EC3810">
        <w:rPr>
          <w:rFonts w:cs="Arial"/>
        </w:rPr>
        <w:t>__</w:t>
      </w:r>
      <w:r>
        <w:rPr>
          <w:rFonts w:cs="Arial"/>
        </w:rPr>
        <w:t xml:space="preserve"> </w:t>
      </w:r>
      <w:r w:rsidRPr="00F5516A">
        <w:rPr>
          <w:rFonts w:cs="Arial"/>
        </w:rPr>
        <w:t>pm.</w:t>
      </w:r>
    </w:p>
    <w:p w14:paraId="3AF5DD4F" w14:textId="43AC261E" w:rsidR="003370B1" w:rsidRPr="00EC3810" w:rsidRDefault="00EC3810" w:rsidP="00EC3810">
      <w:pPr>
        <w:widowControl/>
        <w:tabs>
          <w:tab w:val="left" w:pos="360"/>
          <w:tab w:val="left" w:pos="720"/>
          <w:tab w:val="left" w:pos="1080"/>
          <w:tab w:val="left" w:pos="1440"/>
        </w:tabs>
        <w:spacing w:line="276" w:lineRule="auto"/>
        <w:rPr>
          <w:rFonts w:cs="Arial"/>
          <w:b/>
          <w:bCs/>
        </w:rPr>
      </w:pPr>
      <w:r w:rsidRPr="00EC3810">
        <w:rPr>
          <w:rFonts w:cs="Arial"/>
          <w:color w:val="0070C0"/>
        </w:rPr>
        <w:br/>
      </w:r>
      <w:r w:rsidRPr="00EC3810">
        <w:rPr>
          <w:rFonts w:cs="Arial"/>
          <w:b/>
          <w:bCs/>
          <w:color w:val="0070C0"/>
        </w:rPr>
        <w:t>Core Contact Team</w:t>
      </w:r>
      <w:r w:rsidR="00296F44" w:rsidRPr="00EC3810">
        <w:rPr>
          <w:rFonts w:cs="Arial"/>
          <w:b/>
          <w:bCs/>
          <w:color w:val="4F81BD" w:themeColor="accent1"/>
        </w:rPr>
        <w:br/>
      </w:r>
      <w:r w:rsidR="00296F44" w:rsidRPr="00EC3810">
        <w:rPr>
          <w:rFonts w:cs="Arial"/>
          <w:b/>
          <w:bCs/>
        </w:rPr>
        <w:t xml:space="preserve">    </w:t>
      </w:r>
      <w:r w:rsidR="00296F44" w:rsidRPr="00EC3810">
        <w:rPr>
          <w:rFonts w:cs="Arial"/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3"/>
        <w:gridCol w:w="3199"/>
        <w:gridCol w:w="2628"/>
      </w:tblGrid>
      <w:tr w:rsidR="003370B1" w:rsidRPr="001D0CD5" w14:paraId="1885CFC2" w14:textId="77777777" w:rsidTr="005D47BE">
        <w:trPr>
          <w:trHeight w:val="440"/>
          <w:jc w:val="center"/>
        </w:trPr>
        <w:tc>
          <w:tcPr>
            <w:tcW w:w="2844" w:type="dxa"/>
            <w:shd w:val="clear" w:color="auto" w:fill="BFBFBF" w:themeFill="background1" w:themeFillShade="BF"/>
          </w:tcPr>
          <w:p w14:paraId="0537FB31" w14:textId="77777777" w:rsidR="003370B1" w:rsidRPr="001D0CD5" w:rsidRDefault="003370B1" w:rsidP="005D4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0CD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4FAC31F5" w14:textId="77777777" w:rsidR="003370B1" w:rsidRPr="001D0CD5" w:rsidRDefault="003370B1" w:rsidP="005D4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0CD5">
              <w:rPr>
                <w:rFonts w:ascii="Arial" w:hAnsi="Arial" w:cs="Arial"/>
                <w:b/>
                <w:sz w:val="20"/>
                <w:szCs w:val="20"/>
              </w:rPr>
              <w:t>Role/Area of Expertise (who to call for what)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14:paraId="1C0575D3" w14:textId="77777777" w:rsidR="003370B1" w:rsidRPr="001D0CD5" w:rsidRDefault="003370B1" w:rsidP="005D4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0CD5">
              <w:rPr>
                <w:rFonts w:ascii="Arial" w:hAnsi="Arial" w:cs="Arial"/>
                <w:b/>
                <w:sz w:val="20"/>
                <w:szCs w:val="20"/>
              </w:rPr>
              <w:t>Cell Phone</w:t>
            </w:r>
          </w:p>
        </w:tc>
      </w:tr>
      <w:tr w:rsidR="003370B1" w:rsidRPr="001D0CD5" w14:paraId="5FE21808" w14:textId="77777777" w:rsidTr="005D47BE">
        <w:trPr>
          <w:jc w:val="center"/>
        </w:trPr>
        <w:tc>
          <w:tcPr>
            <w:tcW w:w="2844" w:type="dxa"/>
          </w:tcPr>
          <w:p w14:paraId="6080107A" w14:textId="77777777" w:rsidR="003370B1" w:rsidRPr="001D0CD5" w:rsidRDefault="003370B1" w:rsidP="005D47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2C0511B5" w14:textId="77777777" w:rsidR="003370B1" w:rsidRPr="001D0CD5" w:rsidRDefault="003370B1" w:rsidP="005D47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14:paraId="59850A1E" w14:textId="77777777" w:rsidR="003370B1" w:rsidRPr="001D0CD5" w:rsidRDefault="003370B1" w:rsidP="005D47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0B1" w:rsidRPr="001D0CD5" w14:paraId="617CFF46" w14:textId="77777777" w:rsidTr="005D47BE">
        <w:trPr>
          <w:jc w:val="center"/>
        </w:trPr>
        <w:tc>
          <w:tcPr>
            <w:tcW w:w="2844" w:type="dxa"/>
          </w:tcPr>
          <w:p w14:paraId="7FC0E3C3" w14:textId="77777777" w:rsidR="003370B1" w:rsidRPr="001D0CD5" w:rsidRDefault="003370B1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5EEAF85" w14:textId="77777777" w:rsidR="003370B1" w:rsidRPr="001D0CD5" w:rsidRDefault="003370B1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0D04893" w14:textId="77777777" w:rsidR="003370B1" w:rsidRPr="001D0CD5" w:rsidRDefault="003370B1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0B1" w:rsidRPr="001D0CD5" w14:paraId="2B50E83E" w14:textId="77777777" w:rsidTr="005D47BE">
        <w:trPr>
          <w:jc w:val="center"/>
        </w:trPr>
        <w:tc>
          <w:tcPr>
            <w:tcW w:w="2844" w:type="dxa"/>
          </w:tcPr>
          <w:p w14:paraId="135A1266" w14:textId="77777777" w:rsidR="003370B1" w:rsidRPr="001D0CD5" w:rsidRDefault="003370B1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1809119" w14:textId="77777777" w:rsidR="003370B1" w:rsidRPr="001D0CD5" w:rsidRDefault="003370B1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C4B2ED8" w14:textId="77777777" w:rsidR="003370B1" w:rsidRPr="001D0CD5" w:rsidRDefault="003370B1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A544F" w14:textId="258F0E50" w:rsidR="003370B1" w:rsidRDefault="003370B1" w:rsidP="003370B1">
      <w:pPr>
        <w:rPr>
          <w:rFonts w:ascii="Arial" w:hAnsi="Arial" w:cs="Arial"/>
          <w:sz w:val="20"/>
          <w:szCs w:val="20"/>
        </w:rPr>
      </w:pPr>
    </w:p>
    <w:p w14:paraId="7C24DDC3" w14:textId="51F60370" w:rsidR="00632049" w:rsidRDefault="00632049" w:rsidP="003370B1">
      <w:pPr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Volunteer expectations/ Rules and Regulations:</w:t>
      </w:r>
    </w:p>
    <w:p w14:paraId="65EEBE78" w14:textId="5DE16A97" w:rsidR="00632049" w:rsidRDefault="00632049" w:rsidP="00632049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>
        <w:rPr>
          <w:rFonts w:cs="Arial"/>
          <w:b/>
          <w:bCs/>
        </w:rPr>
        <w:t>Expectation/ Rule 1</w:t>
      </w:r>
    </w:p>
    <w:p w14:paraId="2BC309F5" w14:textId="5A232C7F" w:rsidR="00632049" w:rsidRPr="00632049" w:rsidRDefault="00632049" w:rsidP="00632049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>
        <w:rPr>
          <w:rFonts w:cs="Arial"/>
          <w:b/>
          <w:bCs/>
        </w:rPr>
        <w:t>Expectation/Rule 2</w:t>
      </w:r>
    </w:p>
    <w:p w14:paraId="1A1D2FA8" w14:textId="77777777" w:rsidR="00632049" w:rsidRDefault="00632049" w:rsidP="003370B1">
      <w:pPr>
        <w:rPr>
          <w:rFonts w:cs="Arial"/>
          <w:b/>
          <w:bCs/>
          <w:color w:val="0070C0"/>
        </w:rPr>
      </w:pPr>
    </w:p>
    <w:p w14:paraId="0AE31AF3" w14:textId="17B75EBA" w:rsidR="00632049" w:rsidRDefault="00632049" w:rsidP="003370B1">
      <w:pPr>
        <w:rPr>
          <w:rFonts w:cs="Arial"/>
          <w:b/>
          <w:bCs/>
          <w:color w:val="0070C0"/>
        </w:rPr>
      </w:pPr>
    </w:p>
    <w:p w14:paraId="16BC1AE3" w14:textId="3CA31FE0" w:rsidR="00632049" w:rsidRDefault="00632049" w:rsidP="00632049">
      <w:pPr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Schedule of Events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191"/>
        <w:gridCol w:w="2637"/>
      </w:tblGrid>
      <w:tr w:rsidR="00632049" w:rsidRPr="001D0CD5" w14:paraId="3F087705" w14:textId="77777777" w:rsidTr="005D47BE">
        <w:trPr>
          <w:jc w:val="center"/>
        </w:trPr>
        <w:tc>
          <w:tcPr>
            <w:tcW w:w="2844" w:type="dxa"/>
          </w:tcPr>
          <w:p w14:paraId="086CA410" w14:textId="49A01936" w:rsidR="00632049" w:rsidRPr="001D0CD5" w:rsidRDefault="00632049" w:rsidP="005D47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240" w:type="dxa"/>
          </w:tcPr>
          <w:p w14:paraId="4ADEA5B8" w14:textId="781EF4FB" w:rsidR="00632049" w:rsidRPr="001D0CD5" w:rsidRDefault="00632049" w:rsidP="005D47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664" w:type="dxa"/>
          </w:tcPr>
          <w:p w14:paraId="5A886E9E" w14:textId="50B30B72" w:rsidR="00632049" w:rsidRPr="001D0CD5" w:rsidRDefault="00632049" w:rsidP="005D47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632049" w:rsidRPr="001D0CD5" w14:paraId="58A044F2" w14:textId="77777777" w:rsidTr="005D47BE">
        <w:trPr>
          <w:jc w:val="center"/>
        </w:trPr>
        <w:tc>
          <w:tcPr>
            <w:tcW w:w="2844" w:type="dxa"/>
          </w:tcPr>
          <w:p w14:paraId="42CAC991" w14:textId="77777777" w:rsidR="00632049" w:rsidRPr="001D0CD5" w:rsidRDefault="00632049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8A395D7" w14:textId="77777777" w:rsidR="00632049" w:rsidRPr="001D0CD5" w:rsidRDefault="00632049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6B854F6" w14:textId="77777777" w:rsidR="00632049" w:rsidRPr="001D0CD5" w:rsidRDefault="00632049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049" w:rsidRPr="001D0CD5" w14:paraId="49C45616" w14:textId="77777777" w:rsidTr="005D47BE">
        <w:trPr>
          <w:jc w:val="center"/>
        </w:trPr>
        <w:tc>
          <w:tcPr>
            <w:tcW w:w="2844" w:type="dxa"/>
          </w:tcPr>
          <w:p w14:paraId="1781E11E" w14:textId="77777777" w:rsidR="00632049" w:rsidRPr="001D0CD5" w:rsidRDefault="00632049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A5F045" w14:textId="77777777" w:rsidR="00632049" w:rsidRPr="001D0CD5" w:rsidRDefault="00632049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4FF85FF" w14:textId="77777777" w:rsidR="00632049" w:rsidRPr="001D0CD5" w:rsidRDefault="00632049" w:rsidP="005D4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AADEA" w14:textId="09BEC62C" w:rsidR="00632049" w:rsidRDefault="00632049" w:rsidP="00632049">
      <w:pPr>
        <w:rPr>
          <w:rFonts w:cs="Arial"/>
          <w:b/>
          <w:bCs/>
          <w:color w:val="0070C0"/>
        </w:rPr>
      </w:pPr>
    </w:p>
    <w:p w14:paraId="70B9CF39" w14:textId="53219F66" w:rsidR="00632049" w:rsidRDefault="007678FA" w:rsidP="007678FA">
      <w:pPr>
        <w:jc w:val="center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Thank you again for your time and your commitment to our community! Please remember to fill out our volunteer survey/evaluation at the end of the program.</w:t>
      </w:r>
    </w:p>
    <w:sectPr w:rsidR="00632049" w:rsidSect="006051A9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DE8F" w14:textId="77777777" w:rsidR="003370B1" w:rsidRDefault="003370B1" w:rsidP="003370B1">
      <w:r>
        <w:separator/>
      </w:r>
    </w:p>
  </w:endnote>
  <w:endnote w:type="continuationSeparator" w:id="0">
    <w:p w14:paraId="25027F21" w14:textId="77777777" w:rsidR="003370B1" w:rsidRDefault="003370B1" w:rsidP="0033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8D49" w14:textId="77777777" w:rsidR="003370B1" w:rsidRDefault="003370B1" w:rsidP="003370B1">
      <w:r>
        <w:separator/>
      </w:r>
    </w:p>
  </w:footnote>
  <w:footnote w:type="continuationSeparator" w:id="0">
    <w:p w14:paraId="70D55B66" w14:textId="77777777" w:rsidR="003370B1" w:rsidRDefault="003370B1" w:rsidP="0033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2A64" w14:textId="7A8B890B" w:rsidR="003370B1" w:rsidRDefault="003370B1">
    <w:pPr>
      <w:pStyle w:val="Header"/>
    </w:pPr>
    <w:r>
      <w:rPr>
        <w:noProof/>
      </w:rPr>
      <w:drawing>
        <wp:inline distT="0" distB="0" distL="0" distR="0" wp14:anchorId="5615674D" wp14:editId="19589738">
          <wp:extent cx="1284051" cy="3628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 Foundation Log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592" cy="37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4DB"/>
    <w:multiLevelType w:val="hybridMultilevel"/>
    <w:tmpl w:val="C9A2FB4A"/>
    <w:lvl w:ilvl="0" w:tplc="FC341AE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C932FAC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6CE4F2B0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BAC"/>
    <w:multiLevelType w:val="hybridMultilevel"/>
    <w:tmpl w:val="85AC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51E10"/>
    <w:multiLevelType w:val="hybridMultilevel"/>
    <w:tmpl w:val="D668E2CE"/>
    <w:lvl w:ilvl="0" w:tplc="D542D24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39C8"/>
    <w:multiLevelType w:val="hybridMultilevel"/>
    <w:tmpl w:val="DA36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6FF5"/>
    <w:multiLevelType w:val="hybridMultilevel"/>
    <w:tmpl w:val="B2A4E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A4D29"/>
    <w:multiLevelType w:val="hybridMultilevel"/>
    <w:tmpl w:val="0DBA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5B25"/>
    <w:multiLevelType w:val="hybridMultilevel"/>
    <w:tmpl w:val="D516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6E1B"/>
    <w:multiLevelType w:val="hybridMultilevel"/>
    <w:tmpl w:val="A154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B50FD"/>
    <w:multiLevelType w:val="hybridMultilevel"/>
    <w:tmpl w:val="5BA0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76779"/>
    <w:multiLevelType w:val="hybridMultilevel"/>
    <w:tmpl w:val="9E3835F4"/>
    <w:lvl w:ilvl="0" w:tplc="E132E1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D4EF7"/>
    <w:multiLevelType w:val="hybridMultilevel"/>
    <w:tmpl w:val="36B8B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1"/>
    <w:rsid w:val="0004198A"/>
    <w:rsid w:val="001504D9"/>
    <w:rsid w:val="001D1F61"/>
    <w:rsid w:val="00296F44"/>
    <w:rsid w:val="003370B1"/>
    <w:rsid w:val="005D41BF"/>
    <w:rsid w:val="006051A9"/>
    <w:rsid w:val="00632049"/>
    <w:rsid w:val="0068369B"/>
    <w:rsid w:val="007678FA"/>
    <w:rsid w:val="007F1C3E"/>
    <w:rsid w:val="00973657"/>
    <w:rsid w:val="009F21DB"/>
    <w:rsid w:val="009F5E6F"/>
    <w:rsid w:val="00B81401"/>
    <w:rsid w:val="00BC4A68"/>
    <w:rsid w:val="00C35103"/>
    <w:rsid w:val="00D60DF8"/>
    <w:rsid w:val="00D72C07"/>
    <w:rsid w:val="00E10503"/>
    <w:rsid w:val="00EB0E92"/>
    <w:rsid w:val="00EC3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0D1CBA"/>
  <w15:chartTrackingRefBased/>
  <w15:docId w15:val="{67E06F42-0935-4960-94B3-9A775BA6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70B1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3370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0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7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0B1"/>
    <w:rPr>
      <w:sz w:val="22"/>
      <w:szCs w:val="22"/>
    </w:rPr>
  </w:style>
  <w:style w:type="paragraph" w:customStyle="1" w:styleId="Normal1">
    <w:name w:val="Normal1"/>
    <w:rsid w:val="00296F44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3</cp:revision>
  <dcterms:created xsi:type="dcterms:W3CDTF">2020-01-21T05:17:00Z</dcterms:created>
  <dcterms:modified xsi:type="dcterms:W3CDTF">2020-01-21T05:46:00Z</dcterms:modified>
</cp:coreProperties>
</file>